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E9" w:rsidRDefault="00AE316C"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8E0DE" wp14:editId="64D7720C">
                <wp:simplePos x="0" y="0"/>
                <wp:positionH relativeFrom="margin">
                  <wp:align>center</wp:align>
                </wp:positionH>
                <wp:positionV relativeFrom="paragraph">
                  <wp:posOffset>7896860</wp:posOffset>
                </wp:positionV>
                <wp:extent cx="5720080" cy="485775"/>
                <wp:effectExtent l="0" t="0" r="0" b="9525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16C" w:rsidRPr="005B2420" w:rsidRDefault="00AE316C" w:rsidP="00AE316C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Allendale Phase 1 Operation Pipeline job shown shaded in green, with streets to be worked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621.8pt;width:450.4pt;height:38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3qtAIAALo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" filled="f" stroked="f">
                <v:textbox>
                  <w:txbxContent>
                    <w:p w:rsidR="00AE316C" w:rsidRPr="005B2420" w:rsidRDefault="00AE316C" w:rsidP="00AE316C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Allendale Phase 1 Operation Pipeline job shown shaded in green, with streets to be worked highlighted.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FE0C69">
        <w:rPr>
          <w:noProof/>
        </w:rPr>
        <w:drawing>
          <wp:anchor distT="0" distB="0" distL="114300" distR="114300" simplePos="0" relativeHeight="251663360" behindDoc="0" locked="0" layoutInCell="1" allowOverlap="1" wp14:anchorId="1A3A1EE5" wp14:editId="42BFE57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51880" cy="7112635"/>
            <wp:effectExtent l="19050" t="19050" r="20320" b="1206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66" t="11146" r="11291" b="6337"/>
                    <a:stretch/>
                  </pic:blipFill>
                  <pic:spPr bwMode="auto">
                    <a:xfrm>
                      <a:off x="0" y="0"/>
                      <a:ext cx="6151880" cy="7112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13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6C"/>
    <w:rsid w:val="002133E9"/>
    <w:rsid w:val="005F1026"/>
    <w:rsid w:val="00AE316C"/>
    <w:rsid w:val="00F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E316C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E316C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755582-61E5-43B4-BCD4-D3C23A1357F5}"/>
</file>

<file path=customXml/itemProps2.xml><?xml version="1.0" encoding="utf-8"?>
<ds:datastoreItem xmlns:ds="http://schemas.openxmlformats.org/officeDocument/2006/customXml" ds:itemID="{607F1EB9-8D6C-4A0D-9C67-2D23B13CE646}"/>
</file>

<file path=customXml/itemProps3.xml><?xml version="1.0" encoding="utf-8"?>
<ds:datastoreItem xmlns:ds="http://schemas.openxmlformats.org/officeDocument/2006/customXml" ds:itemID="{D0A5E9A0-9345-440B-A012-32772783B2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Exelon Corp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Tansky, Bryan A:(BGE)</dc:creator>
  <cp:lastModifiedBy>Tansky, Bryan A:(BGE)</cp:lastModifiedBy>
  <cp:revision>3</cp:revision>
  <dcterms:created xsi:type="dcterms:W3CDTF">2017-04-05T14:02:00Z</dcterms:created>
  <dcterms:modified xsi:type="dcterms:W3CDTF">2017-04-10T13:22:00Z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  <property fmtid="{D5CDD505-2E9C-101B-9397-08002B2CF9AE}" pid="3" name="Order">
    <vt:r8>799500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