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B23F4" w14:textId="77777777" w:rsidR="0052027A" w:rsidRDefault="003F49D0" w:rsidP="001A7386">
      <w:pPr>
        <w:jc w:val="center"/>
      </w:pPr>
      <w:bookmarkStart w:id="0" w:name="_GoBack"/>
      <w:bookmarkEnd w:id="0"/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DA0C2" wp14:editId="466D262A">
                <wp:simplePos x="0" y="0"/>
                <wp:positionH relativeFrom="margin">
                  <wp:posOffset>0</wp:posOffset>
                </wp:positionH>
                <wp:positionV relativeFrom="paragraph">
                  <wp:posOffset>3542665</wp:posOffset>
                </wp:positionV>
                <wp:extent cx="5810250" cy="266700"/>
                <wp:effectExtent l="0" t="0" r="0" b="0"/>
                <wp:wrapSquare wrapText="largest"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0EA1B" w14:textId="61D76C8E" w:rsidR="003F49D0" w:rsidRPr="005B2420" w:rsidRDefault="003F49D0" w:rsidP="003F49D0">
                            <w:pPr>
                              <w:pStyle w:val="Caption"/>
                              <w:keepNext/>
                              <w:jc w:val="center"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igure 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SEQ Figure \* ARABIC </w:instrTex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4049A8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EA686F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Havre de Grace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Phase</w:t>
                            </w:r>
                            <w:r w:rsidRPr="00C71201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A686F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5</w:t>
                            </w:r>
                            <w:r w:rsidRPr="00C71201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Operation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Pipeline job shown shaded in green with the streets to be worked highlighted.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DA0C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0;margin-top:278.95pt;width:457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59D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" filled="f" stroked="f">
                <v:textbox>
                  <w:txbxContent>
                    <w:p w14:paraId="23A0EA1B" w14:textId="61D76C8E" w:rsidR="003F49D0" w:rsidRPr="005B2420" w:rsidRDefault="003F49D0" w:rsidP="003F49D0">
                      <w:pPr>
                        <w:pStyle w:val="Caption"/>
                        <w:keepNext/>
                        <w:jc w:val="center"/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igure 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instrText xml:space="preserve"> SEQ Figure \* ARABIC </w:instrTex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 w:rsidR="004049A8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1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 w:rsidR="00EA686F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Havre de Grace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Phase</w:t>
                      </w:r>
                      <w:r w:rsidRPr="00C71201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</w:t>
                      </w:r>
                      <w:r w:rsidR="00EA686F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5</w:t>
                      </w:r>
                      <w:r w:rsidRPr="00C71201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Operation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Pipeline job shown shaded in green with the streets to be worked highlighted.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EA686F">
        <w:rPr>
          <w:noProof/>
        </w:rPr>
        <w:drawing>
          <wp:inline distT="0" distB="0" distL="0" distR="0" wp14:anchorId="29FC35B0" wp14:editId="184A5D8C">
            <wp:extent cx="5943600" cy="30835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027A" w:rsidSect="004049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076"/>
    <w:rsid w:val="000B02CD"/>
    <w:rsid w:val="000B282E"/>
    <w:rsid w:val="000D74C8"/>
    <w:rsid w:val="0012169A"/>
    <w:rsid w:val="0016557E"/>
    <w:rsid w:val="001A7386"/>
    <w:rsid w:val="00256BF1"/>
    <w:rsid w:val="0034105D"/>
    <w:rsid w:val="003F49D0"/>
    <w:rsid w:val="004049A8"/>
    <w:rsid w:val="00445082"/>
    <w:rsid w:val="004975C9"/>
    <w:rsid w:val="005464BE"/>
    <w:rsid w:val="005B5296"/>
    <w:rsid w:val="00612D4B"/>
    <w:rsid w:val="006644A3"/>
    <w:rsid w:val="0069641A"/>
    <w:rsid w:val="006A694E"/>
    <w:rsid w:val="007549F6"/>
    <w:rsid w:val="00803A6A"/>
    <w:rsid w:val="009003BE"/>
    <w:rsid w:val="00997A95"/>
    <w:rsid w:val="009C3076"/>
    <w:rsid w:val="009E37D1"/>
    <w:rsid w:val="009F47E5"/>
    <w:rsid w:val="00B42F3D"/>
    <w:rsid w:val="00BA6EDA"/>
    <w:rsid w:val="00BD6EBA"/>
    <w:rsid w:val="00C71201"/>
    <w:rsid w:val="00CB0F58"/>
    <w:rsid w:val="00D113CF"/>
    <w:rsid w:val="00DA68CC"/>
    <w:rsid w:val="00DC62DF"/>
    <w:rsid w:val="00DD680D"/>
    <w:rsid w:val="00DD6D7D"/>
    <w:rsid w:val="00E17769"/>
    <w:rsid w:val="00E27424"/>
    <w:rsid w:val="00EA686F"/>
    <w:rsid w:val="00EB2B74"/>
    <w:rsid w:val="00ED7EBD"/>
    <w:rsid w:val="00F10C29"/>
    <w:rsid w:val="00F12D51"/>
    <w:rsid w:val="00F253F0"/>
    <w:rsid w:val="00F80848"/>
    <w:rsid w:val="00FC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37DED"/>
  <w15:docId w15:val="{655B7DDC-990B-4D44-8976-C11900F5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C3076"/>
    <w:pPr>
      <w:spacing w:after="0" w:line="240" w:lineRule="auto"/>
    </w:pPr>
    <w:rPr>
      <w:rFonts w:ascii="Times" w:eastAsia="Times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87E1220AFE44AA236E86D60B494F0" ma:contentTypeVersion="1" ma:contentTypeDescription="Create a new document." ma:contentTypeScope="" ma:versionID="0270c0818d7a1e7e6b0898712c2dc2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DE1C2C-6E49-47FA-B18A-0AE93528C3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E6A9A7-4D67-45AA-A34F-4FDBB7BCE1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F01E48-F75F-4627-AA9C-E5F61A4219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Constellation Energy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Tansky, Bryan A:(BGE)</dc:creator>
  <cp:lastModifiedBy>Gray, Jeff M:(BGE)</cp:lastModifiedBy>
  <cp:revision>11</cp:revision>
  <cp:lastPrinted>2019-10-08T14:10:00Z</cp:lastPrinted>
  <dcterms:created xsi:type="dcterms:W3CDTF">2017-12-20T14:02:00Z</dcterms:created>
  <dcterms:modified xsi:type="dcterms:W3CDTF">2019-10-08T14:10:00Z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0x01010004A87E1220AFE44AA236E86D60B494F0</vt:lpwstr>
  </property>
</Properties>
</file>